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C1" w:rsidRPr="00E64AC1" w:rsidRDefault="00E64AC1" w:rsidP="00E64AC1">
      <w:pPr>
        <w:rPr>
          <w:rFonts w:ascii="Times New Roman" w:hAnsi="Times New Roman" w:cs="Times New Roman"/>
          <w:b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DIX peering agreement (English)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lang w:val="en-US"/>
        </w:rPr>
        <w:t>The NET1 and NET2 computer networks ("the networks") agree to exchange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data traffic in accordance with the terms in this agreement. NET1 is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operated by OP1, Address1.  NET2 is operated by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OP2, </w:t>
      </w:r>
      <w:proofErr w:type="gramStart"/>
      <w:r w:rsidRPr="00E64AC1">
        <w:rPr>
          <w:rFonts w:ascii="Times New Roman" w:hAnsi="Times New Roman" w:cs="Times New Roman"/>
          <w:lang w:val="en-US"/>
        </w:rPr>
        <w:t>Address2 .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NET1 and NET2 are Internet networks and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the exchange of data will take place at the Danish Internet </w:t>
      </w:r>
      <w:proofErr w:type="spellStart"/>
      <w:r w:rsidRPr="00E64AC1">
        <w:rPr>
          <w:rFonts w:ascii="Times New Roman" w:hAnsi="Times New Roman" w:cs="Times New Roman"/>
          <w:lang w:val="en-US"/>
        </w:rPr>
        <w:t>eXchange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(DIX), which is placed in </w:t>
      </w:r>
      <w:proofErr w:type="spellStart"/>
      <w:r w:rsidRPr="00E64AC1">
        <w:rPr>
          <w:rFonts w:ascii="Times New Roman" w:hAnsi="Times New Roman" w:cs="Times New Roman"/>
          <w:lang w:val="en-US"/>
        </w:rPr>
        <w:t>Lyngby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on the premises of UNI-C, the Danish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Computer Center for Research and Education.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1. Definitions</w:t>
      </w:r>
      <w:r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>Internet Network shall mean a communications network running the TCP/IP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and other Internet </w:t>
      </w:r>
      <w:proofErr w:type="spellStart"/>
      <w:r w:rsidRPr="00E64AC1">
        <w:rPr>
          <w:rFonts w:ascii="Times New Roman" w:hAnsi="Times New Roman" w:cs="Times New Roman"/>
          <w:lang w:val="en-US"/>
        </w:rPr>
        <w:t>protocols.A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customer of a party in this agreement also means a customer of a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customer, etc.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b/>
          <w:lang w:val="en-US"/>
        </w:rPr>
        <w:t>2. General Terms</w:t>
      </w:r>
      <w:r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b/>
          <w:lang w:val="en-US"/>
        </w:rPr>
        <w:t>2.1 Exchange of traffic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The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parties agree that they will exchange digital communications traffic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at the DIX subject to other terms mentioned in this agreement.                  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2.2 No restriction of customers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Each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agrees to not filter traffic from a customer of the other party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based on 1) The content of the transmission, or 2) that customer being a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service provider itself.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2.3 No wiretapping</w:t>
      </w:r>
      <w:r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>Except for control traffic which must be examined in order for the parties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to operate their respective Internet networks, neither party shall monitor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or capture the contents of any data or other traffic which passes through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the DIX. Neither party shall modify the infrastructure in any way for the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express purpose of </w:t>
      </w:r>
      <w:proofErr w:type="spellStart"/>
      <w:r w:rsidRPr="00E64AC1">
        <w:rPr>
          <w:rFonts w:ascii="Times New Roman" w:hAnsi="Times New Roman" w:cs="Times New Roman"/>
          <w:lang w:val="en-US"/>
        </w:rPr>
        <w:t>examinig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the contents of the other party's </w:t>
      </w:r>
      <w:proofErr w:type="gramStart"/>
      <w:r w:rsidRPr="00E64AC1">
        <w:rPr>
          <w:rFonts w:ascii="Times New Roman" w:hAnsi="Times New Roman" w:cs="Times New Roman"/>
          <w:lang w:val="en-US"/>
        </w:rPr>
        <w:t>customers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data unless an appropriate court order is in force.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lang w:val="en-US"/>
        </w:rPr>
        <w:t>Except as otherwise agreed between the parties and with third parties as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appropriate, neither party shall, with respect to data passing through the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DIX, provide to third parties any stat</w:t>
      </w:r>
      <w:r>
        <w:rPr>
          <w:rFonts w:ascii="Times New Roman" w:hAnsi="Times New Roman" w:cs="Times New Roman"/>
          <w:lang w:val="en-US"/>
        </w:rPr>
        <w:t xml:space="preserve">istical information itemized by </w:t>
      </w:r>
      <w:r w:rsidRPr="00E64AC1">
        <w:rPr>
          <w:rFonts w:ascii="Times New Roman" w:hAnsi="Times New Roman" w:cs="Times New Roman"/>
          <w:lang w:val="en-US"/>
        </w:rPr>
        <w:t>service provider, by company, or by IP address; provided that each party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may provide its customers with their own statistical data.</w:t>
      </w:r>
      <w:r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3. Network operations</w:t>
      </w:r>
      <w:r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b/>
          <w:lang w:val="en-US"/>
        </w:rPr>
        <w:t>3.1 Operations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Each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will at its own expense and on an reasonable efforts basis,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provide network operations center (NOC) support in cooperation with the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other so as to maintain the smooth operation of the Internetwork service.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Each party will use reasonable efforts to achieve a minimum end-to-end one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way packet delay.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3.2 Customer support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Each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will be responsible for handling the interface (e.g. receiving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descriptions of, and solving problems or answering questions) with its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customers.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3.3 Route aggregation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Each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will use reasonable efforts to provide the highest practicable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level of route aggregation in its exchange of routes with the other party.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lastRenderedPageBreak/>
        <w:t>3.4 Route flap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Each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will use reasonable efforts to minimize the amount of route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flap (or change in routes) transmitted from their own network to the other</w:t>
      </w:r>
      <w:r>
        <w:rPr>
          <w:rFonts w:ascii="Times New Roman" w:hAnsi="Times New Roman" w:cs="Times New Roman"/>
          <w:lang w:val="en-US"/>
        </w:rPr>
        <w:t xml:space="preserve"> party's network.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3.5 Traffic information</w:t>
      </w:r>
      <w:r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>Each of the parties will use its reasonable efforts to collect during the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term hereof, and provide to the other party, traffic information with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respect to its Internet Network in order to better understand the nature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of the traffic passing through the parties respective Internet networks.</w:t>
      </w:r>
      <w:r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4. Transit traffic</w:t>
      </w:r>
      <w:r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>Transit traffic is traffic that has its origin or destination in a network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which is not part of this agreement. Such traffic should not be covered by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the agreement.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  <w:r w:rsidRPr="00E64AC1">
        <w:rPr>
          <w:rFonts w:ascii="Times New Roman" w:hAnsi="Times New Roman" w:cs="Times New Roman"/>
          <w:b/>
          <w:lang w:val="en-US"/>
        </w:rPr>
        <w:t>5. Settlement fees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Each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agrees not to charge the other party for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interconnection-related matters, including charges based on traffic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volume, commonly called "settlements", until mutually agreed by the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parties.</w:t>
      </w:r>
      <w:r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6. Press releases</w:t>
      </w:r>
      <w:r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The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parties will publicly announce that they have completed this</w:t>
      </w:r>
      <w:r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agreement.</w:t>
      </w:r>
      <w:r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b/>
          <w:lang w:val="en-US"/>
        </w:rPr>
        <w:t>7. Liability/warranty disclaimer</w:t>
      </w:r>
      <w:r w:rsidR="008121DB"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The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parties make no warranties of any kind regarding the interconnection,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express or implied, including, but not limited to, any warranty of</w:t>
      </w:r>
      <w:r w:rsidR="00812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AC1">
        <w:rPr>
          <w:rFonts w:ascii="Times New Roman" w:hAnsi="Times New Roman" w:cs="Times New Roman"/>
          <w:lang w:val="en-US"/>
        </w:rPr>
        <w:t>mercantability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or fitness for a particular purpose. In no event shall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either party be liable to the other party, its customers or any third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party for any lost or distorted messages, damage to or destruction </w:t>
      </w:r>
      <w:proofErr w:type="gramStart"/>
      <w:r w:rsidRPr="00E64AC1">
        <w:rPr>
          <w:rFonts w:ascii="Times New Roman" w:hAnsi="Times New Roman" w:cs="Times New Roman"/>
          <w:lang w:val="en-US"/>
        </w:rPr>
        <w:t>of</w:t>
      </w:r>
      <w:r w:rsidR="008121DB">
        <w:rPr>
          <w:rFonts w:ascii="Times New Roman" w:hAnsi="Times New Roman" w:cs="Times New Roman"/>
          <w:lang w:val="en-US"/>
        </w:rPr>
        <w:t xml:space="preserve">  </w:t>
      </w:r>
      <w:r w:rsidRPr="00E64AC1">
        <w:rPr>
          <w:rFonts w:ascii="Times New Roman" w:hAnsi="Times New Roman" w:cs="Times New Roman"/>
          <w:lang w:val="en-US"/>
        </w:rPr>
        <w:t>data</w:t>
      </w:r>
      <w:proofErr w:type="gramEnd"/>
      <w:r w:rsidRPr="00E64AC1">
        <w:rPr>
          <w:rFonts w:ascii="Times New Roman" w:hAnsi="Times New Roman" w:cs="Times New Roman"/>
          <w:lang w:val="en-US"/>
        </w:rPr>
        <w:t>, information files or databases, loss of profits or other economic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loss, or for any other direct, indirect, special or consequential damages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resulting from the performance or non-performance of this agreement.</w:t>
      </w:r>
      <w:r w:rsidR="008121DB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8121DB">
        <w:rPr>
          <w:rFonts w:ascii="Times New Roman" w:hAnsi="Times New Roman" w:cs="Times New Roman"/>
          <w:b/>
          <w:lang w:val="en-US"/>
        </w:rPr>
        <w:t>8. Governing law</w:t>
      </w:r>
      <w:r w:rsidR="008121DB"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This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agreement shall be governed by the laws of Denmark.</w:t>
      </w:r>
      <w:r w:rsidR="008121DB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8121DB">
        <w:rPr>
          <w:rFonts w:ascii="Times New Roman" w:hAnsi="Times New Roman" w:cs="Times New Roman"/>
          <w:b/>
          <w:lang w:val="en-US"/>
        </w:rPr>
        <w:t>9. Each party's service fees</w:t>
      </w:r>
      <w:r w:rsidR="008121DB"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Each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will independently establish the charges to its customers for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the services provided under this agreement.</w:t>
      </w:r>
      <w:r w:rsidR="008121DB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8121DB">
        <w:rPr>
          <w:rFonts w:ascii="Times New Roman" w:hAnsi="Times New Roman" w:cs="Times New Roman"/>
          <w:b/>
          <w:lang w:val="en-US"/>
        </w:rPr>
        <w:t>10. Force majeure</w:t>
      </w:r>
      <w:r w:rsidR="008121DB">
        <w:rPr>
          <w:rFonts w:ascii="Times New Roman" w:hAnsi="Times New Roman" w:cs="Times New Roman"/>
          <w:b/>
          <w:lang w:val="en-US"/>
        </w:rPr>
        <w:br/>
      </w:r>
      <w:proofErr w:type="gramStart"/>
      <w:r w:rsidRPr="00E64AC1">
        <w:rPr>
          <w:rFonts w:ascii="Times New Roman" w:hAnsi="Times New Roman" w:cs="Times New Roman"/>
          <w:lang w:val="en-US"/>
        </w:rPr>
        <w:t>Neither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party shall be responsible for failure to fulfill its obligations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du</w:t>
      </w:r>
      <w:r w:rsidR="008121DB">
        <w:rPr>
          <w:rFonts w:ascii="Times New Roman" w:hAnsi="Times New Roman" w:cs="Times New Roman"/>
          <w:lang w:val="en-US"/>
        </w:rPr>
        <w:t>e to causes beyond its control.</w:t>
      </w:r>
      <w:r w:rsidR="008121DB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8121DB">
        <w:rPr>
          <w:rFonts w:ascii="Times New Roman" w:hAnsi="Times New Roman" w:cs="Times New Roman"/>
          <w:b/>
          <w:lang w:val="en-US"/>
        </w:rPr>
        <w:t>11. Term and Termination</w:t>
      </w:r>
      <w:r w:rsidR="008121DB"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>This agreement shall continue in effect until terminated by one of the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parties. This agreement is initially for the period xx-xx-</w:t>
      </w:r>
      <w:proofErr w:type="spellStart"/>
      <w:r w:rsidRPr="00E64AC1">
        <w:rPr>
          <w:rFonts w:ascii="Times New Roman" w:hAnsi="Times New Roman" w:cs="Times New Roman"/>
          <w:lang w:val="en-US"/>
        </w:rPr>
        <w:t>xxxx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to</w:t>
      </w:r>
      <w:r w:rsidR="008121D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AC1">
        <w:rPr>
          <w:rFonts w:ascii="Times New Roman" w:hAnsi="Times New Roman" w:cs="Times New Roman"/>
          <w:lang w:val="en-US"/>
        </w:rPr>
        <w:t>yy-yy-yyyy</w:t>
      </w:r>
      <w:proofErr w:type="spellEnd"/>
      <w:r w:rsidRPr="00E64AC1">
        <w:rPr>
          <w:rFonts w:ascii="Times New Roman" w:hAnsi="Times New Roman" w:cs="Times New Roman"/>
          <w:lang w:val="en-US"/>
        </w:rPr>
        <w:t>. The agreement will be extended automatically for additional</w:t>
      </w:r>
      <w:r w:rsidR="008121DB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one-year </w:t>
      </w:r>
      <w:r w:rsidRPr="00E64AC1">
        <w:rPr>
          <w:rFonts w:ascii="Times New Roman" w:hAnsi="Times New Roman" w:cs="Times New Roman"/>
          <w:lang w:val="en-US"/>
        </w:rPr>
        <w:lastRenderedPageBreak/>
        <w:t>periods except where either network gives 3-months advance</w:t>
      </w:r>
      <w:r w:rsidR="00AA4B15">
        <w:rPr>
          <w:rFonts w:ascii="Times New Roman" w:hAnsi="Times New Roman" w:cs="Times New Roman"/>
          <w:lang w:val="en-US"/>
        </w:rPr>
        <w:t xml:space="preserve"> notice.</w:t>
      </w:r>
      <w:r w:rsidR="00AA4B15">
        <w:rPr>
          <w:rFonts w:ascii="Times New Roman" w:hAnsi="Times New Roman" w:cs="Times New Roman"/>
          <w:lang w:val="en-US"/>
        </w:rPr>
        <w:br/>
      </w:r>
    </w:p>
    <w:p w:rsidR="00E64AC1" w:rsidRPr="00AA4B15" w:rsidRDefault="00E64AC1" w:rsidP="00E64AC1">
      <w:pPr>
        <w:rPr>
          <w:rFonts w:ascii="Times New Roman" w:hAnsi="Times New Roman" w:cs="Times New Roman"/>
          <w:lang w:val="en-US"/>
        </w:rPr>
      </w:pPr>
      <w:r w:rsidRPr="00AA4B15">
        <w:rPr>
          <w:rFonts w:ascii="Times New Roman" w:hAnsi="Times New Roman" w:cs="Times New Roman"/>
          <w:b/>
          <w:lang w:val="en-US"/>
        </w:rPr>
        <w:t>12. Assignment</w:t>
      </w:r>
      <w:r w:rsidR="00AA4B15"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>Each party may assign its rights and responsibilities to another</w:t>
      </w:r>
      <w:r w:rsidR="00AA4B1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AC1">
        <w:rPr>
          <w:rFonts w:ascii="Times New Roman" w:hAnsi="Times New Roman" w:cs="Times New Roman"/>
          <w:lang w:val="en-US"/>
        </w:rPr>
        <w:t>organisation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upon written notice to the other party in the event </w:t>
      </w:r>
      <w:proofErr w:type="gramStart"/>
      <w:r w:rsidRPr="00E64AC1">
        <w:rPr>
          <w:rFonts w:ascii="Times New Roman" w:hAnsi="Times New Roman" w:cs="Times New Roman"/>
          <w:lang w:val="en-US"/>
        </w:rPr>
        <w:t>of</w:t>
      </w:r>
      <w:r w:rsidR="00AA4B15">
        <w:rPr>
          <w:rFonts w:ascii="Times New Roman" w:hAnsi="Times New Roman" w:cs="Times New Roman"/>
          <w:lang w:val="en-US"/>
        </w:rPr>
        <w:t xml:space="preserve">  </w:t>
      </w:r>
      <w:r w:rsidRPr="00E64AC1">
        <w:rPr>
          <w:rFonts w:ascii="Times New Roman" w:hAnsi="Times New Roman" w:cs="Times New Roman"/>
          <w:lang w:val="en-US"/>
        </w:rPr>
        <w:t>merger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, sale, or transfer of its ownership to such </w:t>
      </w:r>
      <w:proofErr w:type="spellStart"/>
      <w:r w:rsidRPr="00E64AC1">
        <w:rPr>
          <w:rFonts w:ascii="Times New Roman" w:hAnsi="Times New Roman" w:cs="Times New Roman"/>
          <w:lang w:val="en-US"/>
        </w:rPr>
        <w:t>organisation</w:t>
      </w:r>
      <w:proofErr w:type="spellEnd"/>
      <w:r w:rsidRPr="00E64AC1">
        <w:rPr>
          <w:rFonts w:ascii="Times New Roman" w:hAnsi="Times New Roman" w:cs="Times New Roman"/>
          <w:lang w:val="en-US"/>
        </w:rPr>
        <w:t>, provided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that the assignee is a firm duly </w:t>
      </w:r>
      <w:proofErr w:type="spellStart"/>
      <w:r w:rsidRPr="00E64AC1">
        <w:rPr>
          <w:rFonts w:ascii="Times New Roman" w:hAnsi="Times New Roman" w:cs="Times New Roman"/>
          <w:lang w:val="en-US"/>
        </w:rPr>
        <w:t>organised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to conduct Internet network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business. Each party may also assign its rights and responsibilities to a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parent, affiliate or subsidiary of the assignor upon written notice to the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 xml:space="preserve">other </w:t>
      </w:r>
      <w:proofErr w:type="gramStart"/>
      <w:r w:rsidRPr="00E64AC1">
        <w:rPr>
          <w:rFonts w:ascii="Times New Roman" w:hAnsi="Times New Roman" w:cs="Times New Roman"/>
          <w:lang w:val="en-US"/>
        </w:rPr>
        <w:t>party,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provided that the assignee is a firm duly </w:t>
      </w:r>
      <w:proofErr w:type="spellStart"/>
      <w:r w:rsidRPr="00E64AC1">
        <w:rPr>
          <w:rFonts w:ascii="Times New Roman" w:hAnsi="Times New Roman" w:cs="Times New Roman"/>
          <w:lang w:val="en-US"/>
        </w:rPr>
        <w:t>organised</w:t>
      </w:r>
      <w:proofErr w:type="spellEnd"/>
      <w:r w:rsidRPr="00E64AC1">
        <w:rPr>
          <w:rFonts w:ascii="Times New Roman" w:hAnsi="Times New Roman" w:cs="Times New Roman"/>
          <w:lang w:val="en-US"/>
        </w:rPr>
        <w:t xml:space="preserve"> to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AA4B15">
        <w:rPr>
          <w:rFonts w:ascii="Times New Roman" w:hAnsi="Times New Roman" w:cs="Times New Roman"/>
          <w:lang w:val="en-US"/>
        </w:rPr>
        <w:t>conduct Internet network business.</w:t>
      </w:r>
      <w:r w:rsidR="00AA4B15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AA4B15">
        <w:rPr>
          <w:rFonts w:ascii="Times New Roman" w:hAnsi="Times New Roman" w:cs="Times New Roman"/>
          <w:b/>
          <w:lang w:val="en-US"/>
        </w:rPr>
        <w:t>13. Severability</w:t>
      </w:r>
      <w:r w:rsidR="00AA4B15" w:rsidRPr="00AA4B15"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 xml:space="preserve">If any provision of this agreement is held by a court of </w:t>
      </w:r>
      <w:proofErr w:type="gramStart"/>
      <w:r w:rsidRPr="00E64AC1">
        <w:rPr>
          <w:rFonts w:ascii="Times New Roman" w:hAnsi="Times New Roman" w:cs="Times New Roman"/>
          <w:lang w:val="en-US"/>
        </w:rPr>
        <w:t>competent</w:t>
      </w:r>
      <w:r w:rsidR="00AA4B15">
        <w:rPr>
          <w:rFonts w:ascii="Times New Roman" w:hAnsi="Times New Roman" w:cs="Times New Roman"/>
          <w:lang w:val="en-US"/>
        </w:rPr>
        <w:t xml:space="preserve">  </w:t>
      </w:r>
      <w:r w:rsidRPr="00E64AC1">
        <w:rPr>
          <w:rFonts w:ascii="Times New Roman" w:hAnsi="Times New Roman" w:cs="Times New Roman"/>
          <w:lang w:val="en-US"/>
        </w:rPr>
        <w:t>jurisdiction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 to be contrary to law, the remaining provisions of this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agreement will remain in full force and effect.</w:t>
      </w:r>
      <w:r w:rsidR="00AA4B15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AA4B15">
        <w:rPr>
          <w:rFonts w:ascii="Times New Roman" w:hAnsi="Times New Roman" w:cs="Times New Roman"/>
          <w:b/>
          <w:lang w:val="en-US"/>
        </w:rPr>
        <w:t>14. Disputes</w:t>
      </w:r>
      <w:r w:rsidR="00AA4B15" w:rsidRPr="00AA4B15"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>Neither party will be in default of this agreement until the other party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has provided the defaulting party with written notice and a reasonable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Pr="00E64AC1">
        <w:rPr>
          <w:rFonts w:ascii="Times New Roman" w:hAnsi="Times New Roman" w:cs="Times New Roman"/>
          <w:lang w:val="en-US"/>
        </w:rPr>
        <w:t>amount of time (not to exceed 30 days) to cure.</w:t>
      </w:r>
      <w:r w:rsidR="00AA4B15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AA4B15">
        <w:rPr>
          <w:rFonts w:ascii="Times New Roman" w:hAnsi="Times New Roman" w:cs="Times New Roman"/>
          <w:b/>
          <w:lang w:val="en-US"/>
        </w:rPr>
        <w:t>15. Contact information</w:t>
      </w:r>
      <w:r w:rsidR="00AA4B15"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 xml:space="preserve">Main contact in operational matters at </w:t>
      </w:r>
      <w:r w:rsidRPr="00400DFF">
        <w:rPr>
          <w:rFonts w:ascii="Times New Roman" w:hAnsi="Times New Roman" w:cs="Times New Roman"/>
          <w:i/>
          <w:lang w:val="en-US"/>
        </w:rPr>
        <w:t>NET1</w:t>
      </w:r>
      <w:r w:rsidRPr="00E64AC1">
        <w:rPr>
          <w:rFonts w:ascii="Times New Roman" w:hAnsi="Times New Roman" w:cs="Times New Roman"/>
          <w:lang w:val="en-US"/>
        </w:rPr>
        <w:t xml:space="preserve"> is </w:t>
      </w:r>
      <w:r w:rsidRPr="00400DFF">
        <w:rPr>
          <w:rFonts w:ascii="Times New Roman" w:hAnsi="Times New Roman" w:cs="Times New Roman"/>
          <w:i/>
          <w:lang w:val="en-US"/>
        </w:rPr>
        <w:t>XX</w:t>
      </w:r>
      <w:r w:rsidRPr="00E64AC1">
        <w:rPr>
          <w:rFonts w:ascii="Times New Roman" w:hAnsi="Times New Roman" w:cs="Times New Roman"/>
          <w:lang w:val="en-US"/>
        </w:rPr>
        <w:t>.</w:t>
      </w:r>
      <w:r w:rsidR="00AA4B15">
        <w:rPr>
          <w:rFonts w:ascii="Times New Roman" w:hAnsi="Times New Roman" w:cs="Times New Roman"/>
          <w:lang w:val="en-US"/>
        </w:rPr>
        <w:t xml:space="preserve"> </w:t>
      </w:r>
      <w:r w:rsidR="00400DFF">
        <w:rPr>
          <w:rFonts w:ascii="Times New Roman" w:hAnsi="Times New Roman" w:cs="Times New Roman"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 xml:space="preserve">Main contact in operational matters at </w:t>
      </w:r>
      <w:r w:rsidRPr="00400DFF">
        <w:rPr>
          <w:rFonts w:ascii="Times New Roman" w:hAnsi="Times New Roman" w:cs="Times New Roman"/>
          <w:i/>
          <w:lang w:val="en-US"/>
        </w:rPr>
        <w:t>NET2</w:t>
      </w:r>
      <w:r w:rsidRPr="00E64AC1">
        <w:rPr>
          <w:rFonts w:ascii="Times New Roman" w:hAnsi="Times New Roman" w:cs="Times New Roman"/>
          <w:lang w:val="en-US"/>
        </w:rPr>
        <w:t xml:space="preserve"> is </w:t>
      </w:r>
      <w:r w:rsidRPr="00400DFF">
        <w:rPr>
          <w:rFonts w:ascii="Times New Roman" w:hAnsi="Times New Roman" w:cs="Times New Roman"/>
          <w:i/>
          <w:lang w:val="en-US"/>
        </w:rPr>
        <w:t>YY</w:t>
      </w:r>
      <w:r w:rsidRPr="00E64AC1">
        <w:rPr>
          <w:rFonts w:ascii="Times New Roman" w:hAnsi="Times New Roman" w:cs="Times New Roman"/>
          <w:lang w:val="en-US"/>
        </w:rPr>
        <w:t>.</w:t>
      </w:r>
      <w:r w:rsidR="00AA4B15">
        <w:rPr>
          <w:rFonts w:ascii="Times New Roman" w:hAnsi="Times New Roman" w:cs="Times New Roman"/>
          <w:lang w:val="en-US"/>
        </w:rPr>
        <w:br/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AA4B15">
        <w:rPr>
          <w:rFonts w:ascii="Times New Roman" w:hAnsi="Times New Roman" w:cs="Times New Roman"/>
          <w:b/>
          <w:lang w:val="en-US"/>
        </w:rPr>
        <w:t>16.  Signatures</w:t>
      </w:r>
      <w:r w:rsidR="00AA4B15">
        <w:rPr>
          <w:rFonts w:ascii="Times New Roman" w:hAnsi="Times New Roman" w:cs="Times New Roman"/>
          <w:b/>
          <w:lang w:val="en-US"/>
        </w:rPr>
        <w:br/>
      </w:r>
      <w:r w:rsidRPr="00E64AC1">
        <w:rPr>
          <w:rFonts w:ascii="Times New Roman" w:hAnsi="Times New Roman" w:cs="Times New Roman"/>
          <w:lang w:val="en-US"/>
        </w:rPr>
        <w:t xml:space="preserve">For and on the behalf </w:t>
      </w:r>
      <w:proofErr w:type="gramStart"/>
      <w:r w:rsidRPr="00E64AC1">
        <w:rPr>
          <w:rFonts w:ascii="Times New Roman" w:hAnsi="Times New Roman" w:cs="Times New Roman"/>
          <w:lang w:val="en-US"/>
        </w:rPr>
        <w:t xml:space="preserve">of  </w:t>
      </w:r>
      <w:r w:rsidRPr="00400DFF">
        <w:rPr>
          <w:rFonts w:ascii="Times New Roman" w:hAnsi="Times New Roman" w:cs="Times New Roman"/>
          <w:i/>
          <w:lang w:val="en-US"/>
        </w:rPr>
        <w:t>OP1</w:t>
      </w:r>
      <w:proofErr w:type="gramEnd"/>
      <w:r w:rsidRPr="00E64AC1">
        <w:rPr>
          <w:rFonts w:ascii="Times New Roman" w:hAnsi="Times New Roman" w:cs="Times New Roman"/>
          <w:lang w:val="en-US"/>
        </w:rPr>
        <w:t xml:space="preserve">: </w:t>
      </w:r>
    </w:p>
    <w:p w:rsidR="00E64AC1" w:rsidRPr="00E64AC1" w:rsidRDefault="00E64AC1" w:rsidP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lang w:val="en-US"/>
        </w:rPr>
        <w:t xml:space="preserve">For and on the behalf of </w:t>
      </w:r>
      <w:r w:rsidRPr="00400DFF">
        <w:rPr>
          <w:rFonts w:ascii="Times New Roman" w:hAnsi="Times New Roman" w:cs="Times New Roman"/>
          <w:i/>
          <w:lang w:val="en-US"/>
        </w:rPr>
        <w:t>OP2</w:t>
      </w:r>
      <w:r w:rsidRPr="00E64AC1">
        <w:rPr>
          <w:rFonts w:ascii="Times New Roman" w:hAnsi="Times New Roman" w:cs="Times New Roman"/>
          <w:lang w:val="en-US"/>
        </w:rPr>
        <w:t>:</w:t>
      </w:r>
    </w:p>
    <w:p w:rsidR="005326F9" w:rsidRPr="00E64AC1" w:rsidRDefault="00E64AC1">
      <w:pPr>
        <w:rPr>
          <w:rFonts w:ascii="Times New Roman" w:hAnsi="Times New Roman" w:cs="Times New Roman"/>
          <w:lang w:val="en-US"/>
        </w:rPr>
      </w:pPr>
      <w:r w:rsidRPr="00E64AC1">
        <w:rPr>
          <w:rFonts w:ascii="Times New Roman" w:hAnsi="Times New Roman" w:cs="Times New Roman"/>
          <w:lang w:val="en-US"/>
        </w:rPr>
        <w:t xml:space="preserve"> </w:t>
      </w:r>
    </w:p>
    <w:sectPr w:rsidR="005326F9" w:rsidRPr="00E64AC1" w:rsidSect="005326F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E64AC1"/>
    <w:rsid w:val="00400DFF"/>
    <w:rsid w:val="005326F9"/>
    <w:rsid w:val="008121DB"/>
    <w:rsid w:val="00AA4B15"/>
    <w:rsid w:val="00E6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F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839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UNI-C</Company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</dc:creator>
  <cp:keywords/>
  <dc:description/>
  <cp:lastModifiedBy>KTH</cp:lastModifiedBy>
  <cp:revision>3</cp:revision>
  <dcterms:created xsi:type="dcterms:W3CDTF">2011-08-18T07:09:00Z</dcterms:created>
  <dcterms:modified xsi:type="dcterms:W3CDTF">2011-08-18T07:24:00Z</dcterms:modified>
</cp:coreProperties>
</file>